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D4" w:rsidRPr="00201CD4" w:rsidRDefault="00201CD4" w:rsidP="005375D1">
      <w:pPr>
        <w:pStyle w:val="Heading1"/>
        <w:ind w:left="720" w:hanging="720"/>
        <w:rPr>
          <w:rFonts w:ascii="Times New Roman" w:hAnsi="Times New Roman"/>
          <w:sz w:val="24"/>
          <w:szCs w:val="24"/>
        </w:rPr>
      </w:pPr>
      <w:r w:rsidRPr="00BC34A2">
        <w:rPr>
          <w:rFonts w:ascii="Times New Roman" w:hAnsi="Times New Roman"/>
          <w:sz w:val="24"/>
          <w:szCs w:val="24"/>
        </w:rPr>
        <w:t>University of Texas High-Resolution X-ray CT Facility</w:t>
      </w:r>
      <w:r>
        <w:rPr>
          <w:rFonts w:ascii="Times New Roman" w:hAnsi="Times New Roman"/>
          <w:sz w:val="24"/>
          <w:szCs w:val="24"/>
        </w:rPr>
        <w:t xml:space="preserve"> Archive</w:t>
      </w:r>
    </w:p>
    <w:p w:rsidR="00201CD4" w:rsidRPr="00201CD4" w:rsidRDefault="00201CD4" w:rsidP="00201CD4"/>
    <w:p w:rsidR="006A12BE" w:rsidRPr="00625233" w:rsidRDefault="00EC01A8" w:rsidP="005375D1">
      <w:pPr>
        <w:pStyle w:val="Heading1"/>
        <w:ind w:left="720" w:hanging="720"/>
        <w:rPr>
          <w:rFonts w:ascii="Times New Roman" w:hAnsi="Times New Roman"/>
          <w:b w:val="0"/>
          <w:sz w:val="24"/>
          <w:szCs w:val="24"/>
        </w:rPr>
      </w:pPr>
      <w:r w:rsidRPr="009D6778">
        <w:rPr>
          <w:rFonts w:ascii="Times New Roman" w:hAnsi="Times New Roman"/>
          <w:noProof/>
          <w:sz w:val="24"/>
          <w:szCs w:val="24"/>
        </w:rPr>
        <w:t>Lyson</w:t>
      </w:r>
      <w:r w:rsidR="006A12BE" w:rsidRPr="00625233">
        <w:rPr>
          <w:rFonts w:ascii="Times New Roman" w:hAnsi="Times New Roman"/>
          <w:b w:val="0"/>
          <w:sz w:val="24"/>
          <w:szCs w:val="24"/>
        </w:rPr>
        <w:t>:</w:t>
      </w:r>
      <w:r w:rsidR="005375D1" w:rsidRPr="0062523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A12BE" w:rsidRPr="00625233" w:rsidRDefault="00A7161F" w:rsidP="00F35B0E">
      <w:pPr>
        <w:pStyle w:val="Heading1"/>
        <w:ind w:firstLine="810"/>
        <w:rPr>
          <w:rFonts w:ascii="Times New Roman" w:hAnsi="Times New Roman"/>
          <w:b w:val="0"/>
          <w:sz w:val="24"/>
          <w:szCs w:val="24"/>
        </w:rPr>
      </w:pPr>
      <w:r w:rsidRPr="00A7161F">
        <w:rPr>
          <w:rFonts w:ascii="Times New Roman" w:hAnsi="Times New Roman"/>
          <w:noProof/>
          <w:sz w:val="24"/>
          <w:szCs w:val="24"/>
        </w:rPr>
        <w:t>Denver_Basin_</w:t>
      </w:r>
      <w:r w:rsidR="00EC01A8" w:rsidRPr="00A7161F">
        <w:rPr>
          <w:rFonts w:ascii="Times New Roman" w:hAnsi="Times New Roman"/>
          <w:noProof/>
          <w:sz w:val="24"/>
          <w:szCs w:val="24"/>
        </w:rPr>
        <w:t>mammal</w:t>
      </w:r>
      <w:r w:rsidR="006A12BE" w:rsidRPr="00A7161F">
        <w:rPr>
          <w:rFonts w:ascii="Times New Roman" w:hAnsi="Times New Roman"/>
          <w:sz w:val="24"/>
          <w:szCs w:val="24"/>
        </w:rPr>
        <w:t>:</w:t>
      </w:r>
      <w:r w:rsidR="00886149">
        <w:rPr>
          <w:rFonts w:ascii="Times New Roman" w:hAnsi="Times New Roman"/>
          <w:b w:val="0"/>
          <w:sz w:val="24"/>
          <w:szCs w:val="24"/>
        </w:rPr>
        <w:t xml:space="preserve"> Test s</w:t>
      </w:r>
      <w:r w:rsidR="006A12BE" w:rsidRPr="00625233">
        <w:rPr>
          <w:rFonts w:ascii="Times New Roman" w:hAnsi="Times New Roman"/>
          <w:b w:val="0"/>
          <w:sz w:val="24"/>
          <w:szCs w:val="24"/>
        </w:rPr>
        <w:t>can of</w:t>
      </w:r>
      <w:r w:rsidR="00D45548" w:rsidRPr="00625233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the </w:t>
      </w:r>
      <w:r w:rsidR="00EC01A8" w:rsidRPr="00EC01A8">
        <w:rPr>
          <w:rFonts w:ascii="Times New Roman" w:hAnsi="Times New Roman"/>
          <w:b w:val="0"/>
          <w:noProof/>
          <w:sz w:val="24"/>
          <w:szCs w:val="24"/>
        </w:rPr>
        <w:t>skull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 of a fossil mammal</w:t>
      </w:r>
      <w:r w:rsidR="008C6094">
        <w:rPr>
          <w:rFonts w:ascii="Times New Roman" w:hAnsi="Times New Roman"/>
          <w:b w:val="0"/>
          <w:sz w:val="24"/>
          <w:szCs w:val="24"/>
        </w:rPr>
        <w:t xml:space="preserve"> (</w:t>
      </w:r>
      <w:r w:rsidR="00EC01A8" w:rsidRPr="00EC01A8">
        <w:rPr>
          <w:rFonts w:ascii="Times New Roman" w:hAnsi="Times New Roman"/>
          <w:b w:val="0"/>
          <w:noProof/>
          <w:sz w:val="24"/>
          <w:szCs w:val="24"/>
        </w:rPr>
        <w:t>Denver Basin</w:t>
      </w:r>
      <w:r w:rsidR="008C6094">
        <w:rPr>
          <w:rFonts w:ascii="Times New Roman" w:hAnsi="Times New Roman"/>
          <w:b w:val="0"/>
          <w:sz w:val="24"/>
          <w:szCs w:val="24"/>
        </w:rPr>
        <w:t xml:space="preserve">) </w:t>
      </w:r>
      <w:r w:rsidR="005375D1" w:rsidRPr="00625233">
        <w:rPr>
          <w:rFonts w:ascii="Times New Roman" w:hAnsi="Times New Roman"/>
          <w:b w:val="0"/>
          <w:sz w:val="24"/>
          <w:szCs w:val="24"/>
        </w:rPr>
        <w:t xml:space="preserve">for </w:t>
      </w:r>
      <w:r w:rsidR="00EC01A8" w:rsidRPr="00EC01A8">
        <w:rPr>
          <w:rFonts w:ascii="Times New Roman" w:hAnsi="Times New Roman"/>
          <w:b w:val="0"/>
          <w:noProof/>
          <w:sz w:val="24"/>
          <w:szCs w:val="24"/>
        </w:rPr>
        <w:t xml:space="preserve">Tyler Lyson of 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the </w:t>
      </w:r>
      <w:r w:rsidR="00EC01A8" w:rsidRPr="00EC01A8">
        <w:rPr>
          <w:rFonts w:ascii="Times New Roman" w:hAnsi="Times New Roman"/>
          <w:b w:val="0"/>
          <w:noProof/>
          <w:sz w:val="24"/>
          <w:szCs w:val="24"/>
        </w:rPr>
        <w:t>Denver Museum of Nature and Science</w:t>
      </w:r>
      <w:r w:rsidR="006A12BE" w:rsidRPr="00625233">
        <w:rPr>
          <w:rFonts w:ascii="Times New Roman" w:hAnsi="Times New Roman"/>
          <w:b w:val="0"/>
          <w:sz w:val="24"/>
          <w:szCs w:val="24"/>
        </w:rPr>
        <w:t>. Specimen scanned by</w:t>
      </w:r>
      <w:r w:rsidR="00EC01A8" w:rsidRPr="00625233">
        <w:rPr>
          <w:rFonts w:ascii="Times New Roman" w:hAnsi="Times New Roman"/>
          <w:b w:val="0"/>
          <w:noProof/>
          <w:sz w:val="24"/>
          <w:szCs w:val="24"/>
        </w:rPr>
        <w:t xml:space="preserve"> Matthew Colbert </w:t>
      </w:r>
      <w:r w:rsidR="00B33545" w:rsidRPr="00625233">
        <w:rPr>
          <w:rFonts w:ascii="Times New Roman" w:hAnsi="Times New Roman"/>
          <w:b w:val="0"/>
          <w:sz w:val="24"/>
          <w:szCs w:val="24"/>
        </w:rPr>
        <w:t xml:space="preserve">on </w:t>
      </w:r>
      <w:r w:rsidR="00EC01A8">
        <w:rPr>
          <w:rFonts w:ascii="Times New Roman" w:hAnsi="Times New Roman"/>
          <w:b w:val="0"/>
          <w:noProof/>
          <w:sz w:val="24"/>
          <w:szCs w:val="24"/>
        </w:rPr>
        <w:t>15 June 2018</w:t>
      </w:r>
      <w:r w:rsidR="006A12BE" w:rsidRPr="00625233">
        <w:rPr>
          <w:rFonts w:ascii="Times New Roman" w:hAnsi="Times New Roman"/>
          <w:b w:val="0"/>
          <w:sz w:val="24"/>
          <w:szCs w:val="24"/>
        </w:rPr>
        <w:t>.</w:t>
      </w:r>
      <w:r w:rsidR="001861E3">
        <w:rPr>
          <w:rFonts w:ascii="Times New Roman" w:hAnsi="Times New Roman"/>
          <w:b w:val="0"/>
          <w:sz w:val="24"/>
          <w:szCs w:val="24"/>
        </w:rPr>
        <w:t xml:space="preserve"> Raw files not archived.</w:t>
      </w:r>
      <w:bookmarkStart w:id="0" w:name="_GoBack"/>
      <w:bookmarkEnd w:id="0"/>
    </w:p>
    <w:p w:rsidR="006A12BE" w:rsidRPr="00625233" w:rsidRDefault="006A12BE" w:rsidP="005375D1">
      <w:pPr>
        <w:pStyle w:val="Heading1"/>
        <w:ind w:left="720"/>
        <w:rPr>
          <w:rFonts w:ascii="Times New Roman" w:hAnsi="Times New Roman"/>
          <w:b w:val="0"/>
          <w:sz w:val="24"/>
          <w:szCs w:val="24"/>
        </w:rPr>
      </w:pPr>
    </w:p>
    <w:p w:rsidR="00201CD4" w:rsidRDefault="006A12BE" w:rsidP="00BF2B5B">
      <w:pPr>
        <w:pStyle w:val="Heading1"/>
        <w:ind w:left="720"/>
        <w:rPr>
          <w:rFonts w:ascii="Times New Roman" w:hAnsi="Times New Roman"/>
          <w:b w:val="0"/>
          <w:sz w:val="24"/>
          <w:szCs w:val="24"/>
        </w:rPr>
      </w:pPr>
      <w:r w:rsidRPr="000103E7">
        <w:rPr>
          <w:rFonts w:ascii="Times New Roman" w:hAnsi="Times New Roman"/>
          <w:sz w:val="24"/>
          <w:szCs w:val="24"/>
        </w:rPr>
        <w:t>16bit</w:t>
      </w:r>
      <w:r w:rsidR="005375D1" w:rsidRPr="000103E7">
        <w:rPr>
          <w:rFonts w:ascii="Times New Roman" w:hAnsi="Times New Roman"/>
          <w:sz w:val="24"/>
          <w:szCs w:val="24"/>
        </w:rPr>
        <w:t>TIFF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: Scan parameters: </w:t>
      </w:r>
      <w:r w:rsidR="00EC01A8" w:rsidRPr="00EC01A8">
        <w:rPr>
          <w:rFonts w:ascii="Times New Roman" w:hAnsi="Times New Roman"/>
          <w:b w:val="0"/>
          <w:noProof/>
          <w:sz w:val="24"/>
          <w:szCs w:val="24"/>
        </w:rPr>
        <w:t>NSI</w:t>
      </w:r>
      <w:r w:rsidR="00533C83" w:rsidRPr="00625233">
        <w:rPr>
          <w:rFonts w:ascii="Times New Roman" w:hAnsi="Times New Roman"/>
          <w:b w:val="0"/>
          <w:sz w:val="24"/>
          <w:szCs w:val="24"/>
        </w:rPr>
        <w:t xml:space="preserve"> </w:t>
      </w:r>
      <w:r w:rsidR="00E05349" w:rsidRPr="00625233">
        <w:rPr>
          <w:rFonts w:ascii="Times New Roman" w:hAnsi="Times New Roman"/>
          <w:b w:val="0"/>
          <w:sz w:val="24"/>
          <w:szCs w:val="24"/>
        </w:rPr>
        <w:t xml:space="preserve">scanner. </w:t>
      </w:r>
      <w:r w:rsidR="00EC01A8" w:rsidRPr="00EC01A8">
        <w:rPr>
          <w:rFonts w:ascii="Times New Roman" w:hAnsi="Times New Roman"/>
          <w:b w:val="0"/>
          <w:noProof/>
          <w:sz w:val="24"/>
          <w:szCs w:val="24"/>
        </w:rPr>
        <w:t>Fein Focus High Power</w:t>
      </w:r>
      <w:r w:rsidR="00533C83" w:rsidRPr="00625233">
        <w:rPr>
          <w:rFonts w:ascii="Times New Roman" w:hAnsi="Times New Roman"/>
          <w:b w:val="0"/>
          <w:sz w:val="24"/>
          <w:szCs w:val="24"/>
        </w:rPr>
        <w:t xml:space="preserve"> source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, </w:t>
      </w:r>
      <w:r w:rsidR="00EC01A8" w:rsidRPr="00EC01A8">
        <w:rPr>
          <w:rFonts w:ascii="Times New Roman" w:hAnsi="Times New Roman"/>
          <w:b w:val="0"/>
          <w:noProof/>
          <w:sz w:val="24"/>
          <w:szCs w:val="24"/>
        </w:rPr>
        <w:t>180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kV, </w:t>
      </w:r>
      <w:r w:rsidR="00EC01A8" w:rsidRPr="00EC01A8">
        <w:rPr>
          <w:rFonts w:ascii="Times New Roman" w:hAnsi="Times New Roman"/>
          <w:b w:val="0"/>
          <w:noProof/>
          <w:sz w:val="24"/>
          <w:szCs w:val="24"/>
        </w:rPr>
        <w:t>0.12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mA,</w:t>
      </w:r>
      <w:r w:rsidR="0090072C" w:rsidRPr="00625233">
        <w:rPr>
          <w:rFonts w:ascii="Times New Roman" w:hAnsi="Times New Roman"/>
          <w:b w:val="0"/>
          <w:sz w:val="24"/>
          <w:szCs w:val="24"/>
        </w:rPr>
        <w:t xml:space="preserve"> </w:t>
      </w:r>
      <w:r w:rsidR="00EC01A8" w:rsidRPr="00EC01A8">
        <w:rPr>
          <w:rFonts w:ascii="Times New Roman" w:hAnsi="Times New Roman"/>
          <w:b w:val="0"/>
          <w:noProof/>
          <w:sz w:val="24"/>
          <w:szCs w:val="24"/>
        </w:rPr>
        <w:t>aluminum</w:t>
      </w:r>
      <w:r w:rsidR="00904E89">
        <w:rPr>
          <w:rFonts w:ascii="Times New Roman" w:hAnsi="Times New Roman"/>
          <w:b w:val="0"/>
          <w:sz w:val="24"/>
          <w:szCs w:val="24"/>
        </w:rPr>
        <w:t xml:space="preserve"> filter</w:t>
      </w:r>
      <w:r w:rsidR="0090072C" w:rsidRPr="00625233">
        <w:rPr>
          <w:rFonts w:ascii="Times New Roman" w:hAnsi="Times New Roman"/>
          <w:b w:val="0"/>
          <w:sz w:val="24"/>
          <w:szCs w:val="24"/>
        </w:rPr>
        <w:t>,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</w:t>
      </w:r>
      <w:r w:rsidR="00533C83" w:rsidRPr="00625233">
        <w:rPr>
          <w:rFonts w:ascii="Times New Roman" w:hAnsi="Times New Roman"/>
          <w:b w:val="0"/>
          <w:sz w:val="24"/>
          <w:szCs w:val="24"/>
        </w:rPr>
        <w:t xml:space="preserve">Perkin </w:t>
      </w:r>
      <w:r w:rsidR="00710DEB" w:rsidRPr="00625233">
        <w:rPr>
          <w:rFonts w:ascii="Times New Roman" w:hAnsi="Times New Roman"/>
          <w:b w:val="0"/>
          <w:sz w:val="24"/>
          <w:szCs w:val="24"/>
        </w:rPr>
        <w:t>E</w:t>
      </w:r>
      <w:r w:rsidR="00533C83" w:rsidRPr="00625233">
        <w:rPr>
          <w:rFonts w:ascii="Times New Roman" w:hAnsi="Times New Roman"/>
          <w:b w:val="0"/>
          <w:sz w:val="24"/>
          <w:szCs w:val="24"/>
        </w:rPr>
        <w:t xml:space="preserve">lmer 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detector, </w:t>
      </w:r>
      <w:r w:rsidR="00EC01A8" w:rsidRPr="00EC01A8">
        <w:rPr>
          <w:rFonts w:ascii="Times New Roman" w:hAnsi="Times New Roman"/>
          <w:b w:val="0"/>
          <w:noProof/>
          <w:sz w:val="24"/>
          <w:szCs w:val="24"/>
        </w:rPr>
        <w:t>0.25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pF gain, </w:t>
      </w:r>
      <w:r w:rsidR="00EC01A8" w:rsidRPr="00EC01A8">
        <w:rPr>
          <w:rFonts w:ascii="Times New Roman" w:hAnsi="Times New Roman"/>
          <w:b w:val="0"/>
          <w:noProof/>
          <w:sz w:val="24"/>
          <w:szCs w:val="24"/>
        </w:rPr>
        <w:t>1</w:t>
      </w:r>
      <w:r w:rsidR="00533C83" w:rsidRPr="00625233">
        <w:rPr>
          <w:rFonts w:ascii="Times New Roman" w:hAnsi="Times New Roman"/>
          <w:b w:val="0"/>
          <w:sz w:val="24"/>
          <w:szCs w:val="24"/>
        </w:rPr>
        <w:t xml:space="preserve"> fps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, </w:t>
      </w:r>
      <w:r w:rsidR="00EC01A8" w:rsidRPr="00EC01A8">
        <w:rPr>
          <w:rFonts w:ascii="Times New Roman" w:hAnsi="Times New Roman"/>
          <w:b w:val="0"/>
          <w:noProof/>
          <w:sz w:val="24"/>
          <w:szCs w:val="24"/>
        </w:rPr>
        <w:t>1x1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binning, no flip, source to object </w:t>
      </w:r>
      <w:r w:rsidR="00EC01A8" w:rsidRPr="00EC01A8">
        <w:rPr>
          <w:rFonts w:ascii="Times New Roman" w:hAnsi="Times New Roman"/>
          <w:b w:val="0"/>
          <w:noProof/>
          <w:sz w:val="24"/>
          <w:szCs w:val="24"/>
        </w:rPr>
        <w:t>0.0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mm, source to detector  </w:t>
      </w:r>
      <w:r w:rsidR="00B84602" w:rsidRPr="00625233">
        <w:rPr>
          <w:rFonts w:ascii="Times New Roman" w:hAnsi="Times New Roman"/>
          <w:b w:val="0"/>
          <w:sz w:val="24"/>
          <w:szCs w:val="24"/>
        </w:rPr>
        <w:t xml:space="preserve">mm, </w:t>
      </w:r>
      <w:r w:rsidR="00EC01A8" w:rsidRPr="00625233">
        <w:rPr>
          <w:rFonts w:ascii="Times New Roman" w:hAnsi="Times New Roman"/>
          <w:b w:val="0"/>
          <w:noProof/>
          <w:sz w:val="24"/>
          <w:szCs w:val="24"/>
        </w:rPr>
        <w:t xml:space="preserve">helical continuous </w:t>
      </w:r>
      <w:r w:rsidRPr="00625233">
        <w:rPr>
          <w:rFonts w:ascii="Times New Roman" w:hAnsi="Times New Roman"/>
          <w:b w:val="0"/>
          <w:sz w:val="24"/>
          <w:szCs w:val="24"/>
        </w:rPr>
        <w:t>CT scan,</w:t>
      </w:r>
      <w:r w:rsidR="00EC01A8" w:rsidRPr="00625233">
        <w:rPr>
          <w:rFonts w:ascii="Times New Roman" w:hAnsi="Times New Roman"/>
          <w:b w:val="0"/>
          <w:noProof/>
          <w:sz w:val="24"/>
          <w:szCs w:val="24"/>
        </w:rPr>
        <w:t xml:space="preserve"> vertical extent </w:t>
      </w:r>
      <w:r w:rsidR="00EC01A8" w:rsidRPr="00EC01A8">
        <w:rPr>
          <w:rFonts w:ascii="Times New Roman" w:hAnsi="Times New Roman"/>
          <w:b w:val="0"/>
          <w:noProof/>
          <w:sz w:val="24"/>
          <w:szCs w:val="24"/>
        </w:rPr>
        <w:t>280.0</w:t>
      </w:r>
      <w:r w:rsidR="00EC01A8" w:rsidRPr="00625233">
        <w:rPr>
          <w:rFonts w:ascii="Times New Roman" w:hAnsi="Times New Roman"/>
          <w:b w:val="0"/>
          <w:noProof/>
          <w:sz w:val="24"/>
          <w:szCs w:val="24"/>
        </w:rPr>
        <w:t xml:space="preserve"> mm, pitch </w:t>
      </w:r>
      <w:r w:rsidR="00EC01A8" w:rsidRPr="00EC01A8">
        <w:rPr>
          <w:rFonts w:ascii="Times New Roman" w:hAnsi="Times New Roman"/>
          <w:b w:val="0"/>
          <w:noProof/>
          <w:sz w:val="24"/>
          <w:szCs w:val="24"/>
        </w:rPr>
        <w:t>46.67</w:t>
      </w:r>
      <w:r w:rsidR="00EC01A8" w:rsidRPr="00625233">
        <w:rPr>
          <w:rFonts w:ascii="Times New Roman" w:hAnsi="Times New Roman"/>
          <w:b w:val="0"/>
          <w:noProof/>
          <w:sz w:val="24"/>
          <w:szCs w:val="24"/>
        </w:rPr>
        <w:t xml:space="preserve"> mm, </w:t>
      </w:r>
      <w:r w:rsidR="00EC01A8" w:rsidRPr="00EC01A8">
        <w:rPr>
          <w:rFonts w:ascii="Times New Roman" w:hAnsi="Times New Roman"/>
          <w:b w:val="0"/>
          <w:noProof/>
          <w:sz w:val="24"/>
          <w:szCs w:val="24"/>
        </w:rPr>
        <w:t>6</w:t>
      </w:r>
      <w:r w:rsidR="00EC01A8" w:rsidRPr="00625233">
        <w:rPr>
          <w:rFonts w:ascii="Times New Roman" w:hAnsi="Times New Roman"/>
          <w:b w:val="0"/>
          <w:noProof/>
          <w:sz w:val="24"/>
          <w:szCs w:val="24"/>
        </w:rPr>
        <w:t xml:space="preserve"> revolutions, </w:t>
      </w:r>
      <w:r w:rsidR="00EC01A8" w:rsidRPr="00EC01A8">
        <w:rPr>
          <w:rFonts w:ascii="Times New Roman" w:hAnsi="Times New Roman"/>
          <w:b w:val="0"/>
          <w:noProof/>
          <w:sz w:val="24"/>
          <w:szCs w:val="24"/>
        </w:rPr>
        <w:t>3</w:t>
      </w:r>
      <w:r w:rsidR="00EC01A8" w:rsidRPr="00625233">
        <w:rPr>
          <w:rFonts w:ascii="Times New Roman" w:hAnsi="Times New Roman"/>
          <w:b w:val="0"/>
          <w:noProof/>
          <w:sz w:val="24"/>
          <w:szCs w:val="24"/>
        </w:rPr>
        <w:t xml:space="preserve"> sets,</w:t>
      </w:r>
      <w:r w:rsidR="00EC01A8">
        <w:rPr>
          <w:rFonts w:ascii="Times New Roman" w:hAnsi="Times New Roman"/>
          <w:b w:val="0"/>
          <w:noProof/>
          <w:sz w:val="24"/>
          <w:szCs w:val="24"/>
        </w:rPr>
        <w:t xml:space="preserve"> helical sigma </w:t>
      </w:r>
      <w:r w:rsidR="00EC01A8" w:rsidRPr="00EC01A8">
        <w:rPr>
          <w:rFonts w:ascii="Times New Roman" w:hAnsi="Times New Roman"/>
          <w:b w:val="0"/>
          <w:noProof/>
          <w:sz w:val="24"/>
          <w:szCs w:val="24"/>
        </w:rPr>
        <w:t>0.0</w:t>
      </w:r>
      <w:r w:rsidR="00EC01A8">
        <w:rPr>
          <w:rFonts w:ascii="Times New Roman" w:hAnsi="Times New Roman"/>
          <w:b w:val="0"/>
          <w:noProof/>
          <w:sz w:val="24"/>
          <w:szCs w:val="24"/>
        </w:rPr>
        <w:t xml:space="preserve">, </w:t>
      </w:r>
      <w:r w:rsidR="008D1526">
        <w:rPr>
          <w:rFonts w:ascii="Times New Roman" w:hAnsi="Times New Roman"/>
          <w:b w:val="0"/>
          <w:sz w:val="24"/>
          <w:szCs w:val="24"/>
        </w:rPr>
        <w:t xml:space="preserve"> </w:t>
      </w:r>
      <w:r w:rsidR="00EC01A8" w:rsidRPr="00CD36D9">
        <w:rPr>
          <w:rFonts w:ascii="Times New Roman" w:hAnsi="Times New Roman"/>
          <w:b w:val="0"/>
          <w:noProof/>
          <w:sz w:val="24"/>
          <w:szCs w:val="24"/>
        </w:rPr>
        <w:t>no</w:t>
      </w:r>
      <w:r w:rsidR="006D31D6">
        <w:rPr>
          <w:rFonts w:ascii="Times New Roman" w:hAnsi="Times New Roman"/>
          <w:b w:val="0"/>
          <w:sz w:val="24"/>
          <w:szCs w:val="24"/>
        </w:rPr>
        <w:t xml:space="preserve"> 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frames averaged, </w:t>
      </w:r>
      <w:r w:rsidR="00EC01A8">
        <w:rPr>
          <w:rFonts w:ascii="Times New Roman" w:hAnsi="Times New Roman"/>
          <w:b w:val="0"/>
          <w:noProof/>
          <w:sz w:val="24"/>
          <w:szCs w:val="24"/>
        </w:rPr>
        <w:t>0</w:t>
      </w:r>
      <w:r w:rsidR="00CD36D9">
        <w:rPr>
          <w:rFonts w:ascii="Times New Roman" w:hAnsi="Times New Roman"/>
          <w:b w:val="0"/>
          <w:sz w:val="24"/>
          <w:szCs w:val="24"/>
        </w:rPr>
        <w:t xml:space="preserve"> 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skip frames, </w:t>
      </w:r>
      <w:r w:rsidR="00EC01A8" w:rsidRPr="00EC01A8">
        <w:rPr>
          <w:rFonts w:ascii="Times New Roman" w:hAnsi="Times New Roman"/>
          <w:b w:val="0"/>
          <w:noProof/>
          <w:sz w:val="24"/>
          <w:szCs w:val="24"/>
        </w:rPr>
        <w:t>9004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projections, </w:t>
      </w:r>
      <w:r w:rsidR="00EC01A8" w:rsidRPr="00EC01A8">
        <w:rPr>
          <w:rFonts w:ascii="Times New Roman" w:hAnsi="Times New Roman"/>
          <w:b w:val="0"/>
          <w:noProof/>
          <w:sz w:val="24"/>
          <w:szCs w:val="24"/>
        </w:rPr>
        <w:t>5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gain calibrations, </w:t>
      </w:r>
      <w:r w:rsidR="00EC01A8" w:rsidRPr="00EC01A8">
        <w:rPr>
          <w:rFonts w:ascii="Times New Roman" w:hAnsi="Times New Roman"/>
          <w:b w:val="0"/>
          <w:noProof/>
          <w:sz w:val="24"/>
          <w:szCs w:val="24"/>
        </w:rPr>
        <w:t>15 mm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calibration phantom, data range [</w:t>
      </w:r>
      <w:r w:rsidR="00EC01A8" w:rsidRPr="00EC01A8">
        <w:rPr>
          <w:rFonts w:ascii="Times New Roman" w:hAnsi="Times New Roman"/>
          <w:b w:val="0"/>
          <w:noProof/>
          <w:sz w:val="24"/>
          <w:szCs w:val="24"/>
        </w:rPr>
        <w:t>-1.5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, </w:t>
      </w:r>
      <w:r w:rsidR="00EC01A8" w:rsidRPr="00EC01A8">
        <w:rPr>
          <w:rFonts w:ascii="Times New Roman" w:hAnsi="Times New Roman"/>
          <w:b w:val="0"/>
          <w:noProof/>
          <w:sz w:val="24"/>
          <w:szCs w:val="24"/>
        </w:rPr>
        <w:t>22.0</w:t>
      </w:r>
      <w:r w:rsidRPr="00625233">
        <w:rPr>
          <w:rFonts w:ascii="Times New Roman" w:hAnsi="Times New Roman"/>
          <w:b w:val="0"/>
          <w:sz w:val="24"/>
          <w:szCs w:val="24"/>
        </w:rPr>
        <w:t>]</w:t>
      </w:r>
      <w:r w:rsidR="00BC0299">
        <w:rPr>
          <w:rFonts w:ascii="Times New Roman" w:hAnsi="Times New Roman"/>
          <w:b w:val="0"/>
          <w:sz w:val="24"/>
          <w:szCs w:val="24"/>
        </w:rPr>
        <w:t xml:space="preserve"> (grayscale adjusted from NSI defaults)</w:t>
      </w:r>
      <w:r w:rsidR="00161F29" w:rsidRPr="00625233">
        <w:rPr>
          <w:rFonts w:ascii="Times New Roman" w:hAnsi="Times New Roman"/>
          <w:b w:val="0"/>
          <w:sz w:val="24"/>
          <w:szCs w:val="24"/>
        </w:rPr>
        <w:t xml:space="preserve">, </w:t>
      </w:r>
      <w:r w:rsidR="00CF42D7" w:rsidRPr="00CF42D7">
        <w:rPr>
          <w:rFonts w:ascii="Times New Roman" w:hAnsi="Times New Roman"/>
          <w:b w:val="0"/>
          <w:sz w:val="24"/>
          <w:szCs w:val="24"/>
        </w:rPr>
        <w:t>beam-hardening correction</w:t>
      </w:r>
      <w:r w:rsidR="00CF42D7" w:rsidRPr="00CF42D7">
        <w:rPr>
          <w:rFonts w:ascii="Times New Roman" w:hAnsi="Times New Roman"/>
          <w:sz w:val="24"/>
          <w:szCs w:val="24"/>
        </w:rPr>
        <w:t xml:space="preserve"> </w:t>
      </w:r>
      <w:r w:rsidR="00CF42D7">
        <w:rPr>
          <w:rFonts w:ascii="Times New Roman" w:hAnsi="Times New Roman"/>
          <w:sz w:val="24"/>
          <w:szCs w:val="24"/>
        </w:rPr>
        <w:t xml:space="preserve">= </w:t>
      </w:r>
      <w:r w:rsidR="00EC01A8" w:rsidRPr="00EC01A8">
        <w:rPr>
          <w:rFonts w:ascii="Times New Roman" w:hAnsi="Times New Roman"/>
          <w:b w:val="0"/>
          <w:noProof/>
          <w:sz w:val="24"/>
          <w:szCs w:val="24"/>
        </w:rPr>
        <w:t>0.325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. Voxel size = </w:t>
      </w:r>
      <w:r w:rsidR="00EC01A8" w:rsidRPr="00EC01A8">
        <w:rPr>
          <w:rFonts w:ascii="Times New Roman" w:hAnsi="Times New Roman"/>
          <w:b w:val="0"/>
          <w:noProof/>
          <w:sz w:val="24"/>
          <w:szCs w:val="24"/>
        </w:rPr>
        <w:t>66.8</w:t>
      </w:r>
      <w:r w:rsidR="008B1335">
        <w:rPr>
          <w:rFonts w:ascii="Times New Roman" w:hAnsi="Times New Roman"/>
          <w:b w:val="0"/>
          <w:sz w:val="24"/>
          <w:szCs w:val="24"/>
        </w:rPr>
        <w:t xml:space="preserve"> μ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m. Total slices = </w:t>
      </w:r>
      <w:r w:rsidR="00EC01A8" w:rsidRPr="00EC01A8">
        <w:rPr>
          <w:rFonts w:ascii="Times New Roman" w:hAnsi="Times New Roman"/>
          <w:b w:val="0"/>
          <w:noProof/>
          <w:sz w:val="24"/>
          <w:szCs w:val="24"/>
        </w:rPr>
        <w:t>3176</w:t>
      </w:r>
      <w:r w:rsidR="00201CD4">
        <w:rPr>
          <w:rFonts w:ascii="Times New Roman" w:hAnsi="Times New Roman"/>
          <w:b w:val="0"/>
          <w:sz w:val="24"/>
          <w:szCs w:val="24"/>
        </w:rPr>
        <w:t>.</w:t>
      </w:r>
    </w:p>
    <w:p w:rsidR="00201CD4" w:rsidRPr="00201CD4" w:rsidRDefault="00201CD4" w:rsidP="00201CD4"/>
    <w:p w:rsidR="008C6094" w:rsidRDefault="005375D1" w:rsidP="008C6094">
      <w:pPr>
        <w:pStyle w:val="Heading1"/>
        <w:ind w:left="720"/>
        <w:rPr>
          <w:rFonts w:ascii="Times New Roman" w:hAnsi="Times New Roman"/>
          <w:b w:val="0"/>
          <w:sz w:val="24"/>
          <w:szCs w:val="24"/>
        </w:rPr>
      </w:pPr>
      <w:r w:rsidRPr="000103E7">
        <w:rPr>
          <w:rFonts w:ascii="Times New Roman" w:hAnsi="Times New Roman"/>
          <w:sz w:val="24"/>
          <w:szCs w:val="24"/>
        </w:rPr>
        <w:t>8bitJPG</w:t>
      </w:r>
      <w:r w:rsidR="006A12BE" w:rsidRPr="00625233">
        <w:rPr>
          <w:rFonts w:ascii="Times New Roman" w:hAnsi="Times New Roman"/>
          <w:b w:val="0"/>
          <w:sz w:val="24"/>
          <w:szCs w:val="24"/>
        </w:rPr>
        <w:t>: 8bit jpg version of the above images.</w:t>
      </w:r>
    </w:p>
    <w:sectPr w:rsidR="008C6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mailMerge>
    <w:mainDocumentType w:val="formLetters"/>
    <w:linkToQuery/>
    <w:dataType w:val="odbc"/>
    <w:connectString w:val="DSN=MS Access Database;DBQ=U:\CTlab\ctlabDatabase.mdb;DriverId=25;FIL=MS Access;MaxBufferSize=2048;PageTimeout=5;PWD=rooneyia;UID=admin;"/>
    <w:query w:val="SELECT * FROM `Dave's Query`"/>
    <w:viewMergedData/>
    <w:activeRecord w:val="11331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NameLast"/>
        <w:mappedName w:val="Last Name"/>
        <w:column w:val="3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6B"/>
    <w:rsid w:val="000103E7"/>
    <w:rsid w:val="00065F23"/>
    <w:rsid w:val="00147552"/>
    <w:rsid w:val="00161F29"/>
    <w:rsid w:val="001861E3"/>
    <w:rsid w:val="001A2EF8"/>
    <w:rsid w:val="001A7F8A"/>
    <w:rsid w:val="00201CD4"/>
    <w:rsid w:val="00214F5B"/>
    <w:rsid w:val="00290F24"/>
    <w:rsid w:val="002A3647"/>
    <w:rsid w:val="002B4D22"/>
    <w:rsid w:val="0030349A"/>
    <w:rsid w:val="00435483"/>
    <w:rsid w:val="0045311B"/>
    <w:rsid w:val="005151A1"/>
    <w:rsid w:val="00533C83"/>
    <w:rsid w:val="005375D1"/>
    <w:rsid w:val="0055106B"/>
    <w:rsid w:val="005B33B7"/>
    <w:rsid w:val="005D4E9C"/>
    <w:rsid w:val="00625233"/>
    <w:rsid w:val="006A12BE"/>
    <w:rsid w:val="006D31D6"/>
    <w:rsid w:val="00710DEB"/>
    <w:rsid w:val="00762B78"/>
    <w:rsid w:val="007B7C38"/>
    <w:rsid w:val="007D0CF4"/>
    <w:rsid w:val="00864B7F"/>
    <w:rsid w:val="00886149"/>
    <w:rsid w:val="008B1335"/>
    <w:rsid w:val="008C6094"/>
    <w:rsid w:val="008C7124"/>
    <w:rsid w:val="008D1526"/>
    <w:rsid w:val="008D7A7E"/>
    <w:rsid w:val="0090072C"/>
    <w:rsid w:val="00904E89"/>
    <w:rsid w:val="00935070"/>
    <w:rsid w:val="009A0D3E"/>
    <w:rsid w:val="009A7D4F"/>
    <w:rsid w:val="009F0E17"/>
    <w:rsid w:val="00A1519B"/>
    <w:rsid w:val="00A7161F"/>
    <w:rsid w:val="00AD07AC"/>
    <w:rsid w:val="00AE6A3D"/>
    <w:rsid w:val="00B33545"/>
    <w:rsid w:val="00B84602"/>
    <w:rsid w:val="00BC0299"/>
    <w:rsid w:val="00BE2B5C"/>
    <w:rsid w:val="00BF2B5B"/>
    <w:rsid w:val="00BF69D3"/>
    <w:rsid w:val="00C11861"/>
    <w:rsid w:val="00C94059"/>
    <w:rsid w:val="00CC70B8"/>
    <w:rsid w:val="00CD36D9"/>
    <w:rsid w:val="00CE5FD1"/>
    <w:rsid w:val="00CF42D7"/>
    <w:rsid w:val="00D174C9"/>
    <w:rsid w:val="00D45548"/>
    <w:rsid w:val="00D90508"/>
    <w:rsid w:val="00DC006B"/>
    <w:rsid w:val="00DF329F"/>
    <w:rsid w:val="00E022D0"/>
    <w:rsid w:val="00E05349"/>
    <w:rsid w:val="00E35370"/>
    <w:rsid w:val="00E609CD"/>
    <w:rsid w:val="00EC01A8"/>
    <w:rsid w:val="00F053AA"/>
    <w:rsid w:val="00F35B0E"/>
    <w:rsid w:val="00F465A1"/>
    <w:rsid w:val="00FD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12BE"/>
    <w:pPr>
      <w:keepNext/>
      <w:spacing w:after="0" w:line="240" w:lineRule="auto"/>
      <w:outlineLvl w:val="0"/>
    </w:pPr>
    <w:rPr>
      <w:rFonts w:ascii="Times" w:eastAsia="Times" w:hAnsi="Time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12BE"/>
    <w:rPr>
      <w:rFonts w:ascii="Times" w:eastAsia="Times" w:hAnsi="Times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12BE"/>
    <w:pPr>
      <w:keepNext/>
      <w:spacing w:after="0" w:line="240" w:lineRule="auto"/>
      <w:outlineLvl w:val="0"/>
    </w:pPr>
    <w:rPr>
      <w:rFonts w:ascii="Times" w:eastAsia="Times" w:hAnsi="Time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12BE"/>
    <w:rPr>
      <w:rFonts w:ascii="Times" w:eastAsia="Times" w:hAnsi="Times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001D7-0877-46D2-9C86-A278F2C0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Edey</dc:creator>
  <cp:lastModifiedBy>Jessie Maisano</cp:lastModifiedBy>
  <cp:revision>5</cp:revision>
  <dcterms:created xsi:type="dcterms:W3CDTF">2018-06-20T17:58:00Z</dcterms:created>
  <dcterms:modified xsi:type="dcterms:W3CDTF">2018-06-25T15:14:00Z</dcterms:modified>
</cp:coreProperties>
</file>